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348" w:rsidRPr="002D6348" w:rsidRDefault="002D6348" w:rsidP="00487F2A">
      <w:pPr>
        <w:rPr>
          <w:sz w:val="24"/>
          <w:szCs w:val="24"/>
        </w:rPr>
      </w:pPr>
      <w:r w:rsidRPr="002D6348">
        <w:rPr>
          <w:rFonts w:ascii="Helvetica" w:hAnsi="Helvetica" w:cs="Helvetica"/>
          <w:color w:val="2D3B45"/>
          <w:sz w:val="24"/>
          <w:szCs w:val="24"/>
          <w:shd w:val="clear" w:color="auto" w:fill="FFFFFF"/>
        </w:rPr>
        <w:t> </w:t>
      </w:r>
      <w:proofErr w:type="gramStart"/>
      <w:r w:rsidRPr="002D6348">
        <w:rPr>
          <w:rFonts w:ascii="Helvetica" w:hAnsi="Helvetica" w:cs="Helvetica"/>
          <w:color w:val="2D3B45"/>
          <w:sz w:val="24"/>
          <w:szCs w:val="24"/>
          <w:shd w:val="clear" w:color="auto" w:fill="FFFFFF"/>
        </w:rPr>
        <w:t>journals</w:t>
      </w:r>
      <w:proofErr w:type="gramEnd"/>
      <w:r w:rsidRPr="002D6348">
        <w:rPr>
          <w:rFonts w:ascii="Helvetica" w:hAnsi="Helvetica" w:cs="Helvetica"/>
          <w:color w:val="2D3B45"/>
          <w:sz w:val="24"/>
          <w:szCs w:val="24"/>
          <w:shd w:val="clear" w:color="auto" w:fill="FFFFFF"/>
        </w:rPr>
        <w:t xml:space="preserve"> must have at least 500words. You must also follow the rubric that is available for you</w:t>
      </w:r>
      <w:r w:rsidRPr="002D6348">
        <w:rPr>
          <w:sz w:val="24"/>
          <w:szCs w:val="24"/>
        </w:rPr>
        <w:t xml:space="preserve"> </w:t>
      </w:r>
    </w:p>
    <w:p w:rsidR="00487F2A" w:rsidRDefault="00487F2A" w:rsidP="00487F2A">
      <w:r>
        <w:t>You are expected to reflect on all the activities done in class and do some of your own research on ideas expressed in class to decide where you stand on global water concerns.  Then, write a multi-paragraph essay structured as follows:</w:t>
      </w:r>
    </w:p>
    <w:p w:rsidR="00487F2A" w:rsidRDefault="00487F2A" w:rsidP="00487F2A"/>
    <w:p w:rsidR="00487F2A" w:rsidRDefault="00487F2A" w:rsidP="00487F2A">
      <w:r>
        <w:t xml:space="preserve">Introduction: Share your concerns about water both global and </w:t>
      </w:r>
      <w:proofErr w:type="gramStart"/>
      <w:r>
        <w:t>local(</w:t>
      </w:r>
      <w:proofErr w:type="spellStart"/>
      <w:proofErr w:type="gramEnd"/>
      <w:r>
        <w:t>usa</w:t>
      </w:r>
      <w:proofErr w:type="spellEnd"/>
      <w:r>
        <w:t>).</w:t>
      </w:r>
    </w:p>
    <w:p w:rsidR="00487F2A" w:rsidRDefault="00487F2A" w:rsidP="00487F2A">
      <w:r>
        <w:t xml:space="preserve">Discuss whether you feel water is a basic human right or a commodity to be bought and sold.  Relate the themes of Catholic Social Teaching and UN Global Sustainability Goals and contemporary issues of global peace and justice to the water crisis. </w:t>
      </w:r>
    </w:p>
    <w:p w:rsidR="00487F2A" w:rsidRDefault="00487F2A" w:rsidP="00487F2A">
      <w:r>
        <w:t>What is your water footprint?  Did it surprise you? What facts about your water usage are you most disappointed in or most proud of?  What do we mean by "Hidden Use"?  Which one was the most surprising to you?  Name one way you want to change your water consumption or usage.</w:t>
      </w:r>
    </w:p>
    <w:p w:rsidR="00487F2A" w:rsidRDefault="00487F2A" w:rsidP="00487F2A">
      <w:r>
        <w:t>What are you passionate about? Comment on how a young person or non-profit organization is following their passion and making a difference.  How do you intend to make a difference now and in your chosen career?</w:t>
      </w:r>
    </w:p>
    <w:p w:rsidR="00487F2A" w:rsidRDefault="00487F2A" w:rsidP="00487F2A">
      <w:r>
        <w:t>Conclusion: Address what you learned about water and how you have been impacted by this experience and your research.</w:t>
      </w:r>
    </w:p>
    <w:p w:rsidR="00487F2A" w:rsidRDefault="00487F2A" w:rsidP="00487F2A">
      <w:r>
        <w:t>Be sure to cite examples from readings, films/videos you did as additional research to strengthen the points you make in the essay.</w:t>
      </w:r>
    </w:p>
    <w:p w:rsidR="00487F2A" w:rsidRDefault="00487F2A" w:rsidP="00487F2A"/>
    <w:p w:rsidR="00FD6542" w:rsidRDefault="00487F2A" w:rsidP="00487F2A">
      <w:r>
        <w:t xml:space="preserve">Be sure that you have checked the grading rubric so that your submission is complete and without errors.  </w:t>
      </w:r>
    </w:p>
    <w:sectPr w:rsidR="00FD6542" w:rsidSect="002059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87F2A"/>
    <w:rsid w:val="001C4786"/>
    <w:rsid w:val="002059EA"/>
    <w:rsid w:val="002D6348"/>
    <w:rsid w:val="00487F2A"/>
    <w:rsid w:val="005A1C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9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2018-12-07T21:30:00Z</dcterms:created>
  <dcterms:modified xsi:type="dcterms:W3CDTF">2018-12-07T23:01:00Z</dcterms:modified>
</cp:coreProperties>
</file>